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36"/>
        </w:rPr>
        <w:t>员工日报（测试模板）</w:t>
      </w:r>
    </w:p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896"/>
        <w:gridCol w:w="4896"/>
      </w:tblGrid>
      <w:tr>
        <w:tc>
          <w:tcPr>
            <w:tcW w:type="dxa" w:w="4896"/>
            <w:vAlign w:val="center"/>
          </w:tcPr>
          <w:p>
            <w:r>
              <w:t>日期</w:t>
            </w:r>
          </w:p>
        </w:tc>
        <w:tc>
          <w:tcPr>
            <w:tcW w:type="dxa" w:w="4896"/>
            <w:vAlign w:val="center"/>
          </w:tcPr>
          <w:p>
            <w:r>
              <w:t>2026-06-18</w:t>
            </w:r>
          </w:p>
        </w:tc>
      </w:tr>
      <w:tr>
        <w:tc>
          <w:tcPr>
            <w:tcW w:type="dxa" w:w="4896"/>
            <w:vAlign w:val="center"/>
          </w:tcPr>
          <w:p>
            <w:r>
              <w:t>员工</w:t>
            </w:r>
          </w:p>
        </w:tc>
        <w:tc>
          <w:tcPr>
            <w:tcW w:type="dxa" w:w="4896"/>
            <w:vAlign w:val="center"/>
          </w:tcPr>
          <w:p>
            <w:r>
              <w:t>张三/测试</w:t>
            </w:r>
            <w:r>
              <w:t/>
            </w:r>
          </w:p>
        </w:tc>
      </w:tr>
      <w:tr>
        <w:tc>
          <w:tcPr>
            <w:tcW w:type="dxa" w:w="4896"/>
            <w:vAlign w:val="center"/>
          </w:tcPr>
          <w:p>
            <w:r>
              <w:t>部门</w:t>
            </w:r>
          </w:p>
        </w:tc>
        <w:tc>
          <w:tcPr>
            <w:tcW w:type="dxa" w:w="4896"/>
            <w:vAlign w:val="center"/>
          </w:tcPr>
          <w:p>
            <w:r>
              <w:t>营销部</w:t>
            </w:r>
          </w:p>
        </w:tc>
      </w:tr>
      <w:tr>
        <w:tc>
          <w:tcPr>
            <w:tcW w:type="dxa" w:w="4896"/>
            <w:vAlign w:val="center"/>
          </w:tcPr>
          <w:p>
            <w:r>
              <w:t>班次</w:t>
            </w:r>
          </w:p>
        </w:tc>
        <w:tc>
          <w:tcPr>
            <w:tcW w:type="dxa" w:w="4896"/>
            <w:vAlign w:val="center"/>
          </w:tcPr>
          <w:p>
            <w:r>
              <w:t>早班</w:t>
            </w:r>
          </w:p>
        </w:tc>
      </w:tr>
    </w:tbl>
    <w:p/>
    <w:p>
      <w:r>
        <w:rPr>
          <w:b/>
          <w:sz w:val="24"/>
        </w:rPr>
        <w:t>今日完成</w:t>
      </w:r>
    </w:p>
    <w:p>
      <w:r>
        <w:t>完成 A 系统订单核对 128 条；同步 B 系统回款 35 笔</w:t>
      </w:r>
    </w:p>
    <w:p/>
    <w:p>
      <w:r>
        <w:rPr>
          <w:b/>
          <w:sz w:val="24"/>
        </w:rPr>
        <w:t>明日计划</w:t>
      </w:r>
    </w:p>
    <w:p>
      <w:r>
        <w:t>跟进 3 条异常订单并补充截图</w:t>
      </w:r>
    </w:p>
    <w:p/>
    <w:p>
      <w:r>
        <w:rPr>
          <w:b/>
          <w:sz w:val="24"/>
        </w:rPr>
        <w:t>风险备注</w:t>
      </w:r>
    </w:p>
    <w:p>
      <w:r>
        <w:t>无</w:t>
      </w:r>
    </w:p>
    <w:sectPr w:rsidR="00FC693F" w:rsidRPr="0006063C" w:rsidSect="00034616">
      <w:pgSz w:w="12240" w:h="15840"/>
      <w:pgMar w:top="1152" w:right="1224" w:bottom="1152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